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2562" w:type="dxa"/>
        <w:jc w:val="righ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"/>
        <w:gridCol w:w="3135"/>
        <w:gridCol w:w="307"/>
        <w:gridCol w:w="397"/>
        <w:gridCol w:w="368"/>
        <w:gridCol w:w="283"/>
        <w:gridCol w:w="294"/>
        <w:gridCol w:w="306"/>
        <w:gridCol w:w="260"/>
        <w:gridCol w:w="284"/>
        <w:gridCol w:w="276"/>
        <w:gridCol w:w="333"/>
        <w:gridCol w:w="333"/>
        <w:gridCol w:w="294"/>
        <w:gridCol w:w="294"/>
        <w:gridCol w:w="397"/>
        <w:gridCol w:w="397"/>
        <w:gridCol w:w="332"/>
        <w:gridCol w:w="332"/>
        <w:gridCol w:w="289"/>
        <w:gridCol w:w="289"/>
        <w:gridCol w:w="360"/>
        <w:gridCol w:w="360"/>
        <w:gridCol w:w="348"/>
        <w:gridCol w:w="348"/>
        <w:gridCol w:w="365"/>
        <w:gridCol w:w="365"/>
        <w:gridCol w:w="378"/>
        <w:gridCol w:w="378"/>
        <w:gridCol w:w="332"/>
        <w:gridCol w:w="332"/>
      </w:tblGrid>
      <w:tr w:rsidR="006C1F56" w:rsidRPr="006C1F56" w:rsidTr="006C1F56">
        <w:trPr>
          <w:trHeight w:val="342"/>
          <w:jc w:val="right"/>
        </w:trPr>
        <w:tc>
          <w:tcPr>
            <w:tcW w:w="1256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359"/>
          <w:jc w:val="right"/>
        </w:trPr>
        <w:tc>
          <w:tcPr>
            <w:tcW w:w="12562" w:type="dxa"/>
            <w:gridSpan w:val="3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s-CO"/>
              </w:rPr>
              <w:t>CRONOGRAMA PROPUESTO PARA LA EJECUCIÓN DEL PROYECTO</w:t>
            </w:r>
          </w:p>
        </w:tc>
      </w:tr>
      <w:tr w:rsidR="006C1F56" w:rsidRPr="006C1F56" w:rsidTr="006C1F56">
        <w:trPr>
          <w:trHeight w:val="326"/>
          <w:jc w:val="right"/>
        </w:trPr>
        <w:tc>
          <w:tcPr>
            <w:tcW w:w="1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32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1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2022</w:t>
            </w:r>
          </w:p>
        </w:tc>
        <w:tc>
          <w:tcPr>
            <w:tcW w:w="6662" w:type="dxa"/>
            <w:gridSpan w:val="2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2023</w:t>
            </w:r>
          </w:p>
        </w:tc>
      </w:tr>
      <w:tr w:rsidR="006C1F56" w:rsidRPr="006C1F56" w:rsidTr="006C1F56">
        <w:trPr>
          <w:trHeight w:val="342"/>
          <w:jc w:val="right"/>
        </w:trPr>
        <w:tc>
          <w:tcPr>
            <w:tcW w:w="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32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Jl1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Ag1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Ag2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proofErr w:type="spellStart"/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Oc</w:t>
            </w:r>
            <w:proofErr w:type="spellEnd"/>
          </w:p>
        </w:tc>
        <w:tc>
          <w:tcPr>
            <w:tcW w:w="2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</w:t>
            </w:r>
          </w:p>
        </w:tc>
        <w:tc>
          <w:tcPr>
            <w:tcW w:w="2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</w:t>
            </w:r>
          </w:p>
        </w:tc>
        <w:tc>
          <w:tcPr>
            <w:tcW w:w="2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En</w:t>
            </w:r>
          </w:p>
        </w:tc>
        <w:tc>
          <w:tcPr>
            <w:tcW w:w="2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Fe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M1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M2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A1</w:t>
            </w:r>
          </w:p>
        </w:tc>
        <w:tc>
          <w:tcPr>
            <w:tcW w:w="26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A2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My1</w:t>
            </w:r>
          </w:p>
        </w:tc>
        <w:tc>
          <w:tcPr>
            <w:tcW w:w="3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My2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Jn1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Jn2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Jl1</w:t>
            </w:r>
          </w:p>
        </w:tc>
        <w:tc>
          <w:tcPr>
            <w:tcW w:w="25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Jl2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Ag1</w:t>
            </w:r>
          </w:p>
        </w:tc>
        <w:tc>
          <w:tcPr>
            <w:tcW w:w="3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Ag2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Se2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Oc1</w:t>
            </w:r>
          </w:p>
        </w:tc>
        <w:tc>
          <w:tcPr>
            <w:tcW w:w="3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Oc2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No2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Di1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Di2</w:t>
            </w:r>
          </w:p>
        </w:tc>
      </w:tr>
      <w:tr w:rsidR="006C1F56" w:rsidRPr="006C1F56" w:rsidTr="006C1F56">
        <w:trPr>
          <w:trHeight w:val="342"/>
          <w:jc w:val="right"/>
        </w:trPr>
        <w:tc>
          <w:tcPr>
            <w:tcW w:w="19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LICITACIÓN</w:t>
            </w:r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000000" w:fill="A6A6A6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523"/>
          <w:jc w:val="right"/>
        </w:trPr>
        <w:tc>
          <w:tcPr>
            <w:tcW w:w="1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35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Diseño Ingeniería fabricación y pruebas FAT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523"/>
          <w:jc w:val="right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Transporte Internacional, nacionalización y transporte al sitio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EAAAA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588"/>
          <w:jc w:val="right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SUSPENSIÓN DE CONTRATO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3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STAND BY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786"/>
          <w:jc w:val="right"/>
        </w:trPr>
        <w:tc>
          <w:tcPr>
            <w:tcW w:w="1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</w:t>
            </w:r>
          </w:p>
        </w:tc>
        <w:tc>
          <w:tcPr>
            <w:tcW w:w="35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Desmontaje equipo existente, montaje equipo nuevo, pruebas SAT y puesta en servicio U1</w:t>
            </w: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A6A6A6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8CBAD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</w:tr>
      <w:tr w:rsidR="006C1F56" w:rsidRPr="006C1F56" w:rsidTr="006C1F56">
        <w:trPr>
          <w:trHeight w:val="326"/>
          <w:jc w:val="right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C1F56" w:rsidRPr="006C1F56" w:rsidTr="006C1F56">
        <w:trPr>
          <w:trHeight w:val="326"/>
          <w:jc w:val="right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CONTRATO EN STAND BY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6C1F56" w:rsidRPr="006C1F56" w:rsidTr="006C1F56">
        <w:trPr>
          <w:trHeight w:val="326"/>
          <w:jc w:val="right"/>
        </w:trPr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lang w:eastAsia="es-CO"/>
              </w:rPr>
              <w:t> </w:t>
            </w:r>
          </w:p>
        </w:tc>
        <w:tc>
          <w:tcPr>
            <w:tcW w:w="11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LIQUIDACIÓN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</w:tbl>
    <w:p w:rsidR="006C1F56" w:rsidRDefault="006C1F56"/>
    <w:tbl>
      <w:tblPr>
        <w:tblW w:w="101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8"/>
        <w:gridCol w:w="6644"/>
        <w:gridCol w:w="1385"/>
        <w:gridCol w:w="1559"/>
      </w:tblGrid>
      <w:tr w:rsidR="006C1F56" w:rsidRPr="006C1F56" w:rsidTr="006C1F56">
        <w:trPr>
          <w:trHeight w:val="330"/>
        </w:trPr>
        <w:tc>
          <w:tcPr>
            <w:tcW w:w="10196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CRONOGRAMA PROPUESTO PARA LA EJECUCIÓN DEL PROYECTO</w:t>
            </w: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 xml:space="preserve">  </w:t>
            </w:r>
          </w:p>
        </w:tc>
      </w:tr>
      <w:tr w:rsidR="006C1F56" w:rsidRPr="006C1F56" w:rsidTr="006C1F56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ÍTEM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ACTIVIDAD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Inicio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O"/>
              </w:rPr>
              <w:t>Fin</w:t>
            </w:r>
          </w:p>
        </w:tc>
      </w:tr>
      <w:tr w:rsidR="006C1F56" w:rsidRPr="006C1F56" w:rsidTr="006C1F56">
        <w:trPr>
          <w:trHeight w:val="172"/>
        </w:trPr>
        <w:tc>
          <w:tcPr>
            <w:tcW w:w="6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0</w:t>
            </w:r>
          </w:p>
        </w:tc>
        <w:tc>
          <w:tcPr>
            <w:tcW w:w="6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LICITACIÓN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5-jul-22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1-oct-22</w:t>
            </w:r>
          </w:p>
        </w:tc>
      </w:tr>
      <w:tr w:rsidR="006C1F56" w:rsidRPr="006C1F56" w:rsidTr="006C1F56">
        <w:trPr>
          <w:trHeight w:val="207"/>
        </w:trPr>
        <w:tc>
          <w:tcPr>
            <w:tcW w:w="60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Diseño Ingeniería fabricación y pruebas FAT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1-oct-22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30-abr-23</w:t>
            </w:r>
          </w:p>
        </w:tc>
      </w:tr>
      <w:tr w:rsidR="006C1F56" w:rsidRPr="006C1F56" w:rsidTr="006C1F56">
        <w:trPr>
          <w:trHeight w:val="28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2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Transporte Internacional, nacionalización y transporte al sitio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30-abr-23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15-jul-23</w:t>
            </w:r>
          </w:p>
        </w:tc>
      </w:tr>
      <w:tr w:rsidR="006C1F56" w:rsidRPr="006C1F56" w:rsidTr="006C1F56">
        <w:trPr>
          <w:trHeight w:val="300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 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SUSPENSIÓN DE CONTRATO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15-jul-23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CO"/>
              </w:rPr>
              <w:t>15-nov-23</w:t>
            </w:r>
          </w:p>
        </w:tc>
      </w:tr>
      <w:tr w:rsidR="006C1F56" w:rsidRPr="006C1F56" w:rsidTr="006C1F56">
        <w:trPr>
          <w:trHeight w:val="246"/>
        </w:trPr>
        <w:tc>
          <w:tcPr>
            <w:tcW w:w="6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3</w:t>
            </w:r>
          </w:p>
        </w:tc>
        <w:tc>
          <w:tcPr>
            <w:tcW w:w="6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C1F56" w:rsidRPr="006C1F56" w:rsidRDefault="006C1F56" w:rsidP="006C1F5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Desmontaje equipo existente, montaje equipo nuevo, pruebas SAT y puesta en servicio U1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15-nov-23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1F56" w:rsidRPr="006C1F56" w:rsidRDefault="006C1F56" w:rsidP="006C1F5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</w:pPr>
            <w:r w:rsidRPr="006C1F5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CO"/>
              </w:rPr>
              <w:t>15-dic-23</w:t>
            </w:r>
          </w:p>
        </w:tc>
      </w:tr>
    </w:tbl>
    <w:p w:rsidR="006C1F56" w:rsidRDefault="006C1F56">
      <w:bookmarkStart w:id="0" w:name="_GoBack"/>
      <w:bookmarkEnd w:id="0"/>
    </w:p>
    <w:sectPr w:rsidR="006C1F56" w:rsidSect="006C1F56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F56"/>
    <w:rsid w:val="003623FA"/>
    <w:rsid w:val="006C1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D7C1"/>
  <w15:chartTrackingRefBased/>
  <w15:docId w15:val="{EA551C14-1361-405A-B0BA-5FAE40BE1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55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192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Isdaldo Ruíz</dc:creator>
  <cp:keywords/>
  <dc:description/>
  <cp:lastModifiedBy>Isdaldo Ruíz</cp:lastModifiedBy>
  <cp:revision>1</cp:revision>
  <dcterms:created xsi:type="dcterms:W3CDTF">2022-07-11T15:23:00Z</dcterms:created>
  <dcterms:modified xsi:type="dcterms:W3CDTF">2022-07-11T15:30:00Z</dcterms:modified>
</cp:coreProperties>
</file>